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D0" w:rsidRDefault="004A060A" w:rsidP="005E599D">
      <w:pPr>
        <w:pStyle w:val="Heading1"/>
        <w:spacing w:before="120"/>
      </w:pPr>
      <w:r w:rsidRPr="00676DCE">
        <w:rPr>
          <w:b/>
          <w:noProof/>
        </w:rPr>
        <mc:AlternateContent>
          <mc:Choice Requires="wps">
            <w:drawing>
              <wp:anchor distT="45720" distB="45720" distL="114300" distR="114300" simplePos="0" relativeHeight="251663360" behindDoc="0" locked="0" layoutInCell="1" allowOverlap="1" wp14:anchorId="3F008508" wp14:editId="11FC5B5A">
                <wp:simplePos x="0" y="0"/>
                <wp:positionH relativeFrom="margin">
                  <wp:posOffset>2499360</wp:posOffset>
                </wp:positionH>
                <wp:positionV relativeFrom="margin">
                  <wp:posOffset>299720</wp:posOffset>
                </wp:positionV>
                <wp:extent cx="4240530" cy="1775460"/>
                <wp:effectExtent l="0" t="0" r="7620" b="0"/>
                <wp:wrapSquare wrapText="bothSides"/>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1775460"/>
                        </a:xfrm>
                        <a:prstGeom prst="rect">
                          <a:avLst/>
                        </a:prstGeom>
                        <a:ln>
                          <a:noFill/>
                          <a:headEnd/>
                          <a:tailEnd/>
                        </a:ln>
                        <a:effectLst>
                          <a:softEdge rad="127000"/>
                        </a:effectLst>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C48D0" w:rsidRPr="00E63172" w:rsidRDefault="0086355A" w:rsidP="0086355A">
                            <w:pPr>
                              <w:pStyle w:val="Quote"/>
                              <w:rPr>
                                <w:rFonts w:ascii="Times New Roman" w:hAnsi="Times New Roman" w:cs="Times New Roman"/>
                                <w:szCs w:val="24"/>
                              </w:rPr>
                            </w:pPr>
                            <w:r w:rsidRPr="00E63172">
                              <w:rPr>
                                <w:rFonts w:ascii="Times New Roman" w:hAnsi="Times New Roman" w:cs="Times New Roman"/>
                                <w:szCs w:val="24"/>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96.8pt;margin-top:23.6pt;width:333.9pt;height:13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" stroked="f" strokeweight="2.25pt">
                <v:fill r:id="rId10" o:title="" recolor="t" rotate="t" type="tile"/>
                <v:imagedata recolortarget="#e5e9ef [3059]"/>
                <v:textbox inset=",7.2pt,,10.8pt">
                  <w:txbxContent>
                    <w:p w:rsidR="000C48D0" w:rsidRPr="00E63172" w:rsidRDefault="0086355A" w:rsidP="0086355A">
                      <w:pPr>
                        <w:pStyle w:val="Quote"/>
                        <w:rPr>
                          <w:rFonts w:ascii="Times New Roman" w:hAnsi="Times New Roman" w:cs="Times New Roman"/>
                          <w:szCs w:val="24"/>
                        </w:rPr>
                      </w:pPr>
                      <w:r w:rsidRPr="00E63172">
                        <w:rPr>
                          <w:rFonts w:ascii="Times New Roman" w:hAnsi="Times New Roman" w:cs="Times New Roman"/>
                          <w:szCs w:val="24"/>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v:textbox>
                <w10:wrap type="square" anchorx="margin" anchory="margin"/>
              </v:rect>
            </w:pict>
          </mc:Fallback>
        </mc:AlternateContent>
      </w:r>
      <w:r w:rsidR="0086355A">
        <w:rPr>
          <w:noProof/>
        </w:rPr>
        <w:drawing>
          <wp:anchor distT="0" distB="0" distL="114300" distR="114300" simplePos="0" relativeHeight="251668480" behindDoc="0" locked="0" layoutInCell="1" allowOverlap="1" wp14:anchorId="19493E33" wp14:editId="29E3EE57">
            <wp:simplePos x="0" y="0"/>
            <wp:positionH relativeFrom="margin">
              <wp:posOffset>1270</wp:posOffset>
            </wp:positionH>
            <wp:positionV relativeFrom="margin">
              <wp:posOffset>-1560195</wp:posOffset>
            </wp:positionV>
            <wp:extent cx="3600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548640"/>
                    </a:xfrm>
                    <a:prstGeom prst="rect">
                      <a:avLst/>
                    </a:prstGeom>
                    <a:noFill/>
                  </pic:spPr>
                </pic:pic>
              </a:graphicData>
            </a:graphic>
            <wp14:sizeRelH relativeFrom="margin">
              <wp14:pctWidth>0</wp14:pctWidth>
            </wp14:sizeRelH>
            <wp14:sizeRelV relativeFrom="margin">
              <wp14:pctHeight>0</wp14:pctHeight>
            </wp14:sizeRelV>
          </wp:anchor>
        </w:drawing>
      </w:r>
      <w:r w:rsidR="0086355A" w:rsidRPr="00985907">
        <w:rPr>
          <w:noProof/>
        </w:rPr>
        <w:drawing>
          <wp:anchor distT="0" distB="0" distL="114300" distR="114300" simplePos="0" relativeHeight="251667456" behindDoc="0" locked="0" layoutInCell="1" allowOverlap="1" wp14:anchorId="283B41D8" wp14:editId="0459C4D4">
            <wp:simplePos x="0" y="0"/>
            <wp:positionH relativeFrom="margin">
              <wp:posOffset>-323850</wp:posOffset>
            </wp:positionH>
            <wp:positionV relativeFrom="margin">
              <wp:posOffset>-1803400</wp:posOffset>
            </wp:positionV>
            <wp:extent cx="995680" cy="10090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34F">
        <w:rPr>
          <w:noProof/>
        </w:rPr>
        <mc:AlternateContent>
          <mc:Choice Requires="wps">
            <w:drawing>
              <wp:anchor distT="0" distB="0" distL="114300" distR="114300" simplePos="0" relativeHeight="251659264" behindDoc="0" locked="0" layoutInCell="1" allowOverlap="1" wp14:anchorId="02E0A5D4" wp14:editId="7F465AF4">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0" t="0" r="2540" b="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innerShdw blurRad="63500" dist="50800" dir="10800000">
                            <a:prstClr val="black">
                              <a:alpha val="50000"/>
                            </a:prstClr>
                          </a:inn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C48D0" w:rsidRPr="0086355A" w:rsidRDefault="00441703">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441703"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6-19T00:00:00Z">
                                      <w:dateFormat w:val="M/d/yyyy"/>
                                      <w:lid w:val="en-US"/>
                                      <w:storeMappedDataAs w:val="dateTime"/>
                                      <w:calendar w:val="gregorian"/>
                                    </w:date>
                                  </w:sdtPr>
                                  <w:sdtEndPr/>
                                  <w:sdtContent>
                                    <w:p w:rsidR="000C48D0" w:rsidRPr="00A40060" w:rsidRDefault="00814688" w:rsidP="00814688">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6/19</w:t>
                                      </w:r>
                                      <w:r w:rsidR="0086355A" w:rsidRPr="00A40060">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" stroked="f" strokeweight="2.25pt">
                <v:fill r:id="rId13" o:title="" recolor="t" rotate="t" type="tile"/>
                <v:imagedata recolortarget="#325ea2 [3058]"/>
                <v:textbox inset=",14.4pt">
                  <w:txbxContent>
                    <w:p w:rsidR="000C48D0" w:rsidRPr="0086355A" w:rsidRDefault="00441703">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441703"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6-19T00:00:00Z">
                                <w:dateFormat w:val="M/d/yyyy"/>
                                <w:lid w:val="en-US"/>
                                <w:storeMappedDataAs w:val="dateTime"/>
                                <w:calendar w:val="gregorian"/>
                              </w:date>
                            </w:sdtPr>
                            <w:sdtEndPr/>
                            <w:sdtContent>
                              <w:p w:rsidR="000C48D0" w:rsidRPr="00A40060" w:rsidRDefault="00814688" w:rsidP="00814688">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6/19</w:t>
                                </w:r>
                                <w:r w:rsidR="0086355A" w:rsidRPr="00A40060">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v:textbox>
                <w10:wrap type="through" anchorx="margin" anchory="margin"/>
              </v:rect>
            </w:pict>
          </mc:Fallback>
        </mc:AlternateContent>
      </w:r>
      <w:r w:rsidR="001D234F">
        <w:t xml:space="preserve"> </w:t>
      </w:r>
    </w:p>
    <w:p w:rsidR="00814688" w:rsidRDefault="00814688" w:rsidP="00814688"/>
    <w:p w:rsidR="0095257F" w:rsidRPr="00814688" w:rsidRDefault="0095257F" w:rsidP="00814688">
      <w:pPr>
        <w:sectPr w:rsidR="0095257F" w:rsidRPr="00814688">
          <w:type w:val="continuous"/>
          <w:pgSz w:w="12240" w:h="15840"/>
          <w:pgMar w:top="3312" w:right="936" w:bottom="936" w:left="936" w:header="720" w:footer="720" w:gutter="0"/>
          <w:cols w:space="720"/>
          <w:docGrid w:linePitch="360"/>
        </w:sectPr>
      </w:pPr>
    </w:p>
    <w:p w:rsidR="001C65EA" w:rsidRPr="001C65EA" w:rsidRDefault="00814688" w:rsidP="001C65EA">
      <w:pPr>
        <w:keepNext/>
        <w:framePr w:dropCap="drop" w:lines="2" w:h="470" w:hRule="exact" w:wrap="around" w:vAnchor="text" w:hAnchor="text"/>
        <w:spacing w:after="0" w:line="470" w:lineRule="exact"/>
        <w:textAlignment w:val="baseline"/>
        <w:rPr>
          <w:rFonts w:ascii="Times New Roman" w:hAnsi="Times New Roman" w:cs="Times New Roman"/>
          <w:noProof/>
          <w:position w:val="1"/>
          <w:sz w:val="49"/>
          <w:szCs w:val="24"/>
          <w:lang w:eastAsia="en-US"/>
        </w:rPr>
      </w:pPr>
      <w:r>
        <w:rPr>
          <w:rFonts w:ascii="Times New Roman" w:hAnsi="Times New Roman" w:cs="Times New Roman"/>
          <w:position w:val="1"/>
          <w:sz w:val="49"/>
          <w:szCs w:val="24"/>
        </w:rPr>
        <w:t>I</w:t>
      </w:r>
    </w:p>
    <w:p w:rsidR="00814688" w:rsidRDefault="00814688" w:rsidP="00676DCE">
      <w:pPr>
        <w:rPr>
          <w:rFonts w:ascii="Times New Roman" w:hAnsi="Times New Roman" w:cs="Times New Roman"/>
          <w:sz w:val="24"/>
          <w:szCs w:val="24"/>
        </w:rPr>
      </w:pPr>
      <w:r>
        <w:rPr>
          <w:rFonts w:ascii="Times New Roman" w:hAnsi="Times New Roman" w:cs="Times New Roman"/>
          <w:sz w:val="24"/>
          <w:szCs w:val="24"/>
        </w:rPr>
        <w:t xml:space="preserve"> have been faithfully going to the Belmont Allegany Jail for the </w:t>
      </w:r>
      <w:r w:rsidR="0095257F">
        <w:rPr>
          <w:rFonts w:ascii="Times New Roman" w:hAnsi="Times New Roman" w:cs="Times New Roman"/>
          <w:sz w:val="24"/>
          <w:szCs w:val="24"/>
        </w:rPr>
        <w:t>last 6</w:t>
      </w:r>
      <w:r>
        <w:rPr>
          <w:rFonts w:ascii="Times New Roman" w:hAnsi="Times New Roman" w:cs="Times New Roman"/>
          <w:sz w:val="24"/>
          <w:szCs w:val="24"/>
        </w:rPr>
        <w:t xml:space="preserve"> weeks.  During these visits I have seen some inmates transferred to new facilities, some released, and other new inmates arrive.  Although it is nice to see some of these inmates </w:t>
      </w:r>
      <w:r w:rsidR="0095257F">
        <w:rPr>
          <w:rFonts w:ascii="Times New Roman" w:hAnsi="Times New Roman" w:cs="Times New Roman"/>
          <w:sz w:val="24"/>
          <w:szCs w:val="24"/>
        </w:rPr>
        <w:t>are</w:t>
      </w:r>
      <w:r w:rsidR="00671A9F">
        <w:rPr>
          <w:rFonts w:ascii="Times New Roman" w:hAnsi="Times New Roman" w:cs="Times New Roman"/>
          <w:sz w:val="24"/>
          <w:szCs w:val="24"/>
        </w:rPr>
        <w:t xml:space="preserve"> </w:t>
      </w:r>
      <w:r>
        <w:rPr>
          <w:rFonts w:ascii="Times New Roman" w:hAnsi="Times New Roman" w:cs="Times New Roman"/>
          <w:sz w:val="24"/>
          <w:szCs w:val="24"/>
        </w:rPr>
        <w:t xml:space="preserve">released, it also is difficult to know that it may have been the only time the true gospel will be heard by them.  </w:t>
      </w:r>
    </w:p>
    <w:p w:rsidR="005E599D" w:rsidRDefault="005E599D" w:rsidP="00676DCE">
      <w:pPr>
        <w:rPr>
          <w:rFonts w:ascii="Times New Roman" w:hAnsi="Times New Roman" w:cs="Times New Roman"/>
          <w:sz w:val="24"/>
          <w:szCs w:val="24"/>
        </w:rPr>
      </w:pPr>
      <w:r>
        <w:rPr>
          <w:rFonts w:ascii="Times New Roman" w:hAnsi="Times New Roman" w:cs="Times New Roman"/>
          <w:sz w:val="24"/>
          <w:szCs w:val="24"/>
        </w:rPr>
        <w:t xml:space="preserve">At the beginning of June, we received our first church support and look forward to other churches to not only financially assist in the ministry but also be prayer warriors for Liberty Behind Bars.  I have sent out 7 contact packages to various jails and prisons in the area.  We are hoping that we will be able to start going to these facilities and reach out to those behind bars.  We did receive notice from one jail that they appreciate what our ministry does, but currently do not have an opening for us to come in. </w:t>
      </w:r>
    </w:p>
    <w:p w:rsidR="00420AB7" w:rsidRPr="00420AB7" w:rsidRDefault="00420AB7" w:rsidP="00420AB7">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 xml:space="preserve">Praises </w:t>
      </w:r>
    </w:p>
    <w:p w:rsidR="001C65EA" w:rsidRPr="0095257F" w:rsidRDefault="001C65EA" w:rsidP="001C65EA">
      <w:pPr>
        <w:keepNext/>
        <w:framePr w:dropCap="drop" w:lines="2" w:h="470" w:hRule="exact" w:wrap="around" w:vAnchor="text" w:hAnchor="text"/>
        <w:spacing w:after="0" w:line="470" w:lineRule="exact"/>
        <w:textAlignment w:val="baseline"/>
        <w:rPr>
          <w:rFonts w:ascii="Times New Roman" w:hAnsi="Times New Roman" w:cs="Times New Roman"/>
          <w:sz w:val="48"/>
          <w:szCs w:val="24"/>
        </w:rPr>
      </w:pPr>
      <w:r w:rsidRPr="0095257F">
        <w:rPr>
          <w:rFonts w:ascii="Times New Roman" w:hAnsi="Times New Roman" w:cs="Times New Roman"/>
          <w:sz w:val="48"/>
          <w:szCs w:val="24"/>
        </w:rPr>
        <w:t>W</w:t>
      </w:r>
    </w:p>
    <w:p w:rsidR="004A060A" w:rsidRPr="00407A75" w:rsidRDefault="00420AB7" w:rsidP="00676DCE">
      <w:pPr>
        <w:rPr>
          <w:rFonts w:ascii="Times New Roman" w:hAnsi="Times New Roman" w:cs="Times New Roman"/>
          <w:sz w:val="24"/>
          <w:szCs w:val="24"/>
        </w:rPr>
      </w:pPr>
      <w:r w:rsidRPr="00407A75">
        <w:rPr>
          <w:rFonts w:ascii="Times New Roman" w:hAnsi="Times New Roman" w:cs="Times New Roman"/>
          <w:sz w:val="24"/>
          <w:szCs w:val="24"/>
        </w:rPr>
        <w:t xml:space="preserve">e’ve had many blessings as our ministry grows.  Knowing our church family and others </w:t>
      </w:r>
      <w:r w:rsidR="00407A75" w:rsidRPr="00407A75">
        <w:rPr>
          <w:rFonts w:ascii="Times New Roman" w:hAnsi="Times New Roman" w:cs="Times New Roman"/>
          <w:sz w:val="24"/>
          <w:szCs w:val="24"/>
        </w:rPr>
        <w:t xml:space="preserve">praying </w:t>
      </w:r>
      <w:r w:rsidRPr="00407A75">
        <w:rPr>
          <w:rFonts w:ascii="Times New Roman" w:hAnsi="Times New Roman" w:cs="Times New Roman"/>
          <w:sz w:val="24"/>
          <w:szCs w:val="24"/>
        </w:rPr>
        <w:t xml:space="preserve">for us has been so important to us.  </w:t>
      </w:r>
      <w:r w:rsidR="005E599D">
        <w:rPr>
          <w:rFonts w:ascii="Times New Roman" w:hAnsi="Times New Roman" w:cs="Times New Roman"/>
          <w:sz w:val="24"/>
          <w:szCs w:val="24"/>
        </w:rPr>
        <w:t xml:space="preserve">I did receive an email from one of the sergeants at the Allegany County Jail that she is trying to get approval for me to come on a separate day during the week (on a weekly basis) to meet with the inmates.  Please continue to pray that this door opens. </w:t>
      </w:r>
    </w:p>
    <w:p w:rsidR="00407A75" w:rsidRPr="00407A75" w:rsidRDefault="00407A75" w:rsidP="00407A75">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Prayer Requests</w:t>
      </w:r>
      <w:bookmarkStart w:id="0" w:name="_GoBack"/>
      <w:bookmarkEnd w:id="0"/>
    </w:p>
    <w:p w:rsidR="001C65EA" w:rsidRPr="001C65EA" w:rsidRDefault="001C65EA" w:rsidP="001C65EA">
      <w:pPr>
        <w:keepNext/>
        <w:framePr w:dropCap="drop" w:lines="2" w:h="486" w:hRule="exact" w:wrap="around" w:vAnchor="text" w:hAnchor="text"/>
        <w:spacing w:after="0" w:line="486" w:lineRule="exact"/>
        <w:textAlignment w:val="baseline"/>
        <w:rPr>
          <w:rFonts w:ascii="Times New Roman" w:eastAsiaTheme="majorEastAsia" w:hAnsi="Times New Roman" w:cs="Times New Roman"/>
          <w:iCs/>
          <w:noProof/>
          <w:color w:val="000000" w:themeColor="text1"/>
          <w:sz w:val="53"/>
          <w:szCs w:val="24"/>
          <w:lang w:eastAsia="en-US"/>
        </w:rPr>
      </w:pPr>
      <w:r w:rsidRPr="001C65EA">
        <w:rPr>
          <w:rFonts w:ascii="Times New Roman" w:eastAsiaTheme="majorEastAsia" w:hAnsi="Times New Roman" w:cs="Times New Roman"/>
          <w:iCs/>
          <w:color w:val="000000" w:themeColor="text1"/>
          <w:sz w:val="53"/>
          <w:szCs w:val="24"/>
        </w:rPr>
        <w:t>W</w:t>
      </w:r>
    </w:p>
    <w:p w:rsidR="005E599D" w:rsidRDefault="00407A75" w:rsidP="00407A75">
      <w:pPr>
        <w:numPr>
          <w:ilvl w:val="1"/>
          <w:numId w:val="0"/>
        </w:numPr>
        <w:rPr>
          <w:rFonts w:ascii="Times New Roman" w:eastAsiaTheme="majorEastAsia" w:hAnsi="Times New Roman" w:cs="Times New Roman"/>
          <w:iCs/>
          <w:color w:val="000000" w:themeColor="text1"/>
          <w:sz w:val="24"/>
          <w:szCs w:val="24"/>
        </w:rPr>
      </w:pPr>
      <w:r w:rsidRPr="00407A75">
        <w:rPr>
          <w:rFonts w:ascii="Times New Roman" w:eastAsiaTheme="majorEastAsia" w:hAnsi="Times New Roman" w:cs="Times New Roman"/>
          <w:iCs/>
          <w:color w:val="000000" w:themeColor="text1"/>
          <w:sz w:val="24"/>
          <w:szCs w:val="24"/>
        </w:rPr>
        <w:t xml:space="preserve">e are asking prayer that the Lord keeps the door open </w:t>
      </w:r>
      <w:r w:rsidR="00A40060">
        <w:rPr>
          <w:rFonts w:ascii="Times New Roman" w:eastAsiaTheme="majorEastAsia" w:hAnsi="Times New Roman" w:cs="Times New Roman"/>
          <w:iCs/>
          <w:color w:val="000000" w:themeColor="text1"/>
          <w:sz w:val="24"/>
          <w:szCs w:val="24"/>
        </w:rPr>
        <w:t>so</w:t>
      </w:r>
      <w:r w:rsidRPr="00407A75">
        <w:rPr>
          <w:rFonts w:ascii="Times New Roman" w:eastAsiaTheme="majorEastAsia" w:hAnsi="Times New Roman" w:cs="Times New Roman"/>
          <w:iCs/>
          <w:color w:val="000000" w:themeColor="text1"/>
          <w:sz w:val="24"/>
          <w:szCs w:val="24"/>
        </w:rPr>
        <w:t xml:space="preserve"> I can go into the jail every week</w:t>
      </w:r>
      <w:r>
        <w:rPr>
          <w:rFonts w:ascii="Times New Roman" w:eastAsiaTheme="majorEastAsia" w:hAnsi="Times New Roman" w:cs="Times New Roman"/>
          <w:iCs/>
          <w:color w:val="000000" w:themeColor="text1"/>
          <w:sz w:val="24"/>
          <w:szCs w:val="24"/>
        </w:rPr>
        <w:t xml:space="preserve">. </w:t>
      </w:r>
      <w:r w:rsidR="005E599D">
        <w:rPr>
          <w:rFonts w:ascii="Times New Roman" w:eastAsiaTheme="majorEastAsia" w:hAnsi="Times New Roman" w:cs="Times New Roman"/>
          <w:iCs/>
          <w:color w:val="000000" w:themeColor="text1"/>
          <w:sz w:val="24"/>
          <w:szCs w:val="24"/>
        </w:rPr>
        <w:t xml:space="preserve">I did hit a roadblock in that a church was upset that I showed up one Sunday, when it was their “appointed” day to come in.  Although for the past 7 weeks I have gone and no other church has shown, this particular time this church did and felt that I should have </w:t>
      </w:r>
      <w:r w:rsidR="00671A9F">
        <w:rPr>
          <w:rFonts w:ascii="Times New Roman" w:eastAsiaTheme="majorEastAsia" w:hAnsi="Times New Roman" w:cs="Times New Roman"/>
          <w:iCs/>
          <w:color w:val="000000" w:themeColor="text1"/>
          <w:sz w:val="24"/>
          <w:szCs w:val="24"/>
        </w:rPr>
        <w:t>been allowed to go in</w:t>
      </w:r>
      <w:r w:rsidR="005E599D">
        <w:rPr>
          <w:rFonts w:ascii="Times New Roman" w:eastAsiaTheme="majorEastAsia" w:hAnsi="Times New Roman" w:cs="Times New Roman"/>
          <w:iCs/>
          <w:color w:val="000000" w:themeColor="text1"/>
          <w:sz w:val="24"/>
          <w:szCs w:val="24"/>
        </w:rPr>
        <w:t xml:space="preserve">.  It is hard to know whether churches will be there or not – thus I go every week hoping the Lord allows me in.  </w:t>
      </w:r>
    </w:p>
    <w:p w:rsidR="00407A75" w:rsidRDefault="005E599D"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Unfortunately my family was in a car accident, but Praise God that no one was injured.  Although it was deemed that we were not at fault for the accident, there is a dispute with the insurance company and are imputing a </w:t>
      </w:r>
      <w:r w:rsidR="00671A9F">
        <w:rPr>
          <w:rFonts w:ascii="Times New Roman" w:eastAsiaTheme="majorEastAsia" w:hAnsi="Times New Roman" w:cs="Times New Roman"/>
          <w:iCs/>
          <w:color w:val="000000" w:themeColor="text1"/>
          <w:sz w:val="24"/>
          <w:szCs w:val="24"/>
        </w:rPr>
        <w:t xml:space="preserve">large deductible be paid for the extensive work that needs to be done.  Please pray that this can </w:t>
      </w:r>
      <w:r w:rsidR="00671A9F">
        <w:rPr>
          <w:rFonts w:ascii="Times New Roman" w:eastAsiaTheme="majorEastAsia" w:hAnsi="Times New Roman" w:cs="Times New Roman"/>
          <w:iCs/>
          <w:color w:val="000000" w:themeColor="text1"/>
          <w:sz w:val="24"/>
          <w:szCs w:val="24"/>
        </w:rPr>
        <w:lastRenderedPageBreak/>
        <w:t xml:space="preserve">be resolved.  This has been one test among many this month and we continue to look to the Lord for strength and guidance during these tribulations. </w:t>
      </w:r>
    </w:p>
    <w:p w:rsidR="00671A9F"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5648" behindDoc="0" locked="0" layoutInCell="1" allowOverlap="1" wp14:anchorId="60E364C0" wp14:editId="0E9D0A98">
                <wp:simplePos x="0" y="0"/>
                <wp:positionH relativeFrom="column">
                  <wp:posOffset>2488565</wp:posOffset>
                </wp:positionH>
                <wp:positionV relativeFrom="paragraph">
                  <wp:posOffset>-189230</wp:posOffset>
                </wp:positionV>
                <wp:extent cx="4135755" cy="744220"/>
                <wp:effectExtent l="57150" t="38100" r="74295" b="93980"/>
                <wp:wrapSquare wrapText="bothSides"/>
                <wp:docPr id="4" name="Text Box 4"/>
                <wp:cNvGraphicFramePr/>
                <a:graphic xmlns:a="http://schemas.openxmlformats.org/drawingml/2006/main">
                  <a:graphicData uri="http://schemas.microsoft.com/office/word/2010/wordprocessingShape">
                    <wps:wsp>
                      <wps:cNvSpPr txBox="1"/>
                      <wps:spPr>
                        <a:xfrm>
                          <a:off x="0" y="0"/>
                          <a:ext cx="4135755" cy="7442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w:t>
                            </w:r>
                            <w:r w:rsidRPr="0095257F">
                              <w:rPr>
                                <w:rFonts w:ascii="Times New Roman" w:hAnsi="Times New Roman" w:cs="Times New Roman"/>
                                <w:i/>
                                <w:color w:val="172C4B" w:themeColor="text2" w:themeShade="80"/>
                                <w:sz w:val="20"/>
                                <w:szCs w:val="20"/>
                              </w:rPr>
                              <w:t xml:space="preserve">cised thereby. </w:t>
                            </w:r>
                            <w:r w:rsidRPr="0095257F">
                              <w:rPr>
                                <w:rFonts w:ascii="Times New Roman" w:hAnsi="Times New Roman" w:cs="Times New Roman"/>
                                <w:i/>
                                <w:color w:val="172C4B" w:themeColor="text2" w:themeShade="80"/>
                                <w:sz w:val="20"/>
                                <w:szCs w:val="20"/>
                              </w:rPr>
                              <w:t>(Heb 12:6-11)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95.95pt;margin-top:-14.9pt;width:325.65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" fillcolor="#afbad9 [1620]" strokecolor="#566daf [3044]">
                <v:fill color2="#e7eaf3 [500]" rotate="t" angle="180" colors="0 #acbbf6;22938f #c5cff8;1 #e8ecfd" focus="100%" type="gradient"/>
                <v:shadow on="t" color="black" opacity="24903f" origin=",.5" offset="0,.55556mm"/>
                <v:textbo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w:t>
                      </w:r>
                      <w:r w:rsidRPr="0095257F">
                        <w:rPr>
                          <w:rFonts w:ascii="Times New Roman" w:hAnsi="Times New Roman" w:cs="Times New Roman"/>
                          <w:i/>
                          <w:color w:val="172C4B" w:themeColor="text2" w:themeShade="80"/>
                          <w:sz w:val="20"/>
                          <w:szCs w:val="20"/>
                        </w:rPr>
                        <w:t xml:space="preserve">cised thereby. </w:t>
                      </w:r>
                      <w:r w:rsidRPr="0095257F">
                        <w:rPr>
                          <w:rFonts w:ascii="Times New Roman" w:hAnsi="Times New Roman" w:cs="Times New Roman"/>
                          <w:i/>
                          <w:color w:val="172C4B" w:themeColor="text2" w:themeShade="80"/>
                          <w:sz w:val="20"/>
                          <w:szCs w:val="20"/>
                        </w:rPr>
                        <w:t>(Heb 12:6-11)</w:t>
                      </w:r>
                    </w:p>
                  </w:txbxContent>
                </v:textbox>
                <w10:wrap type="square"/>
              </v:shape>
            </w:pict>
          </mc:Fallback>
        </mc:AlternateContent>
      </w:r>
      <w:r w:rsidR="00671A9F">
        <w:rPr>
          <w:rFonts w:ascii="Times New Roman" w:eastAsiaTheme="majorEastAsia" w:hAnsi="Times New Roman" w:cs="Times New Roman"/>
          <w:iCs/>
          <w:color w:val="000000" w:themeColor="text1"/>
          <w:sz w:val="24"/>
          <w:szCs w:val="24"/>
        </w:rPr>
        <w:t xml:space="preserve">Continue to pray for the salvation of the inmates and guards.  Also, that the program director allows me to come on a weekly basis on different day of the week.  College is going well, but continue to pray because there is a lot of material to know.  </w:t>
      </w:r>
    </w:p>
    <w:p w:rsidR="00671A9F" w:rsidRDefault="00671A9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I am scheduled to have back surgery on July 20</w:t>
      </w:r>
      <w:r w:rsidRPr="00671A9F">
        <w:rPr>
          <w:rFonts w:ascii="Times New Roman" w:eastAsiaTheme="majorEastAsia" w:hAnsi="Times New Roman" w:cs="Times New Roman"/>
          <w:iCs/>
          <w:color w:val="000000" w:themeColor="text1"/>
          <w:sz w:val="24"/>
          <w:szCs w:val="24"/>
          <w:vertAlign w:val="superscript"/>
        </w:rPr>
        <w:t>th</w:t>
      </w:r>
      <w:r>
        <w:rPr>
          <w:rFonts w:ascii="Times New Roman" w:eastAsiaTheme="majorEastAsia" w:hAnsi="Times New Roman" w:cs="Times New Roman"/>
          <w:iCs/>
          <w:color w:val="000000" w:themeColor="text1"/>
          <w:sz w:val="24"/>
          <w:szCs w:val="24"/>
        </w:rPr>
        <w:t xml:space="preserve"> (Amy’s birthday no less…).  Please, please pray that this surgery will be successful and for a quick recovery.  I will be out of work for 3 months, so please pray that the Lord provides our “daily bread.” </w:t>
      </w:r>
    </w:p>
    <w:p w:rsidR="00671A9F"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w:drawing>
          <wp:anchor distT="0" distB="0" distL="114300" distR="114300" simplePos="0" relativeHeight="251670528" behindDoc="0" locked="0" layoutInCell="1" allowOverlap="1" wp14:anchorId="139A600B" wp14:editId="24633AF9">
            <wp:simplePos x="0" y="0"/>
            <wp:positionH relativeFrom="column">
              <wp:posOffset>5292090</wp:posOffset>
            </wp:positionH>
            <wp:positionV relativeFrom="paragraph">
              <wp:posOffset>236855</wp:posOffset>
            </wp:positionV>
            <wp:extent cx="1513205" cy="1392555"/>
            <wp:effectExtent l="171450" t="171450" r="372745" b="360045"/>
            <wp:wrapSquare wrapText="bothSides"/>
            <wp:docPr id="10" name="Picture 10" descr="C:\Users\Dale and Amy\Downloads\20160514_193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 and Amy\Downloads\20160514_1933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1392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71A9F">
        <w:rPr>
          <w:rFonts w:ascii="Times New Roman" w:eastAsiaTheme="majorEastAsia" w:hAnsi="Times New Roman" w:cs="Times New Roman"/>
          <w:iCs/>
          <w:color w:val="000000" w:themeColor="text1"/>
          <w:sz w:val="24"/>
          <w:szCs w:val="24"/>
        </w:rPr>
        <w:t>Again thank you for all of your prayers!</w:t>
      </w: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Your servant in Christ</w:t>
      </w:r>
    </w:p>
    <w:p w:rsidR="001C65EA" w:rsidRDefault="000B523B" w:rsidP="00407A75">
      <w:pPr>
        <w:numPr>
          <w:ilvl w:val="1"/>
          <w:numId w:val="0"/>
        </w:numPr>
        <w:rPr>
          <w:rFonts w:ascii="Times New Roman" w:eastAsiaTheme="majorEastAsia" w:hAnsi="Times New Roman" w:cs="Times New Roman"/>
          <w:iCs/>
          <w:color w:val="000000" w:themeColor="text1"/>
          <w:sz w:val="24"/>
          <w:szCs w:val="24"/>
        </w:rPr>
      </w:pPr>
      <w:r>
        <w:rPr>
          <w:noProof/>
          <w:lang w:eastAsia="en-US"/>
        </w:rPr>
        <w:drawing>
          <wp:inline distT="0" distB="0" distL="0" distR="0" wp14:anchorId="7266D6A3" wp14:editId="6E452E43">
            <wp:extent cx="1360968" cy="425602"/>
            <wp:effectExtent l="0" t="0" r="0" b="0"/>
            <wp:docPr id="14" name="Picture 14" descr="C:\Users\Dale and Amy\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le and Amy\AppData\Local\Microsoft\Windows\INetCache\Content.Word\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1056" cy="425630"/>
                    </a:xfrm>
                    <a:prstGeom prst="rect">
                      <a:avLst/>
                    </a:prstGeom>
                    <a:noFill/>
                    <a:ln>
                      <a:noFill/>
                    </a:ln>
                  </pic:spPr>
                </pic:pic>
              </a:graphicData>
            </a:graphic>
          </wp:inline>
        </w:drawing>
      </w:r>
    </w:p>
    <w:p w:rsidR="000B523B"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4624" behindDoc="0" locked="0" layoutInCell="1" allowOverlap="1" wp14:anchorId="787799C6" wp14:editId="1F5337FE">
                <wp:simplePos x="0" y="0"/>
                <wp:positionH relativeFrom="column">
                  <wp:posOffset>5103495</wp:posOffset>
                </wp:positionH>
                <wp:positionV relativeFrom="paragraph">
                  <wp:posOffset>123190</wp:posOffset>
                </wp:positionV>
                <wp:extent cx="1977390" cy="32956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7739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060" w:rsidRPr="00A40060" w:rsidRDefault="00A40060">
                            <w:pPr>
                              <w:rPr>
                                <w:sz w:val="20"/>
                                <w:szCs w:val="20"/>
                              </w:rPr>
                            </w:pPr>
                            <w:r w:rsidRPr="00A40060">
                              <w:rPr>
                                <w:sz w:val="20"/>
                                <w:szCs w:val="20"/>
                              </w:rPr>
                              <w:t>Amy, Dale, Autumn, and 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01.85pt;margin-top:9.7pt;width:155.7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" fillcolor="white [3201]" stroked="f" strokeweight=".5pt">
                <v:textbox>
                  <w:txbxContent>
                    <w:p w:rsidR="00A40060" w:rsidRPr="00A40060" w:rsidRDefault="00A40060">
                      <w:pPr>
                        <w:rPr>
                          <w:sz w:val="20"/>
                          <w:szCs w:val="20"/>
                        </w:rPr>
                      </w:pPr>
                      <w:r w:rsidRPr="00A40060">
                        <w:rPr>
                          <w:sz w:val="20"/>
                          <w:szCs w:val="20"/>
                        </w:rPr>
                        <w:t>Amy, Dale, Autumn, and Luke</w:t>
                      </w:r>
                    </w:p>
                  </w:txbxContent>
                </v:textbox>
              </v:shape>
            </w:pict>
          </mc:Fallback>
        </mc:AlternateContent>
      </w: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E63172" w:rsidRDefault="00E63172" w:rsidP="00407A75">
      <w:pPr>
        <w:numPr>
          <w:ilvl w:val="1"/>
          <w:numId w:val="0"/>
        </w:numPr>
        <w:rPr>
          <w:rFonts w:ascii="Times New Roman" w:eastAsiaTheme="majorEastAsia" w:hAnsi="Times New Roman" w:cs="Times New Roman"/>
          <w:iCs/>
          <w:color w:val="000000" w:themeColor="text1"/>
          <w:sz w:val="24"/>
          <w:szCs w:val="24"/>
        </w:rPr>
      </w:pPr>
    </w:p>
    <w:p w:rsidR="00E63172" w:rsidRPr="00420AB7" w:rsidRDefault="00E63172" w:rsidP="00407A75">
      <w:pPr>
        <w:numPr>
          <w:ilvl w:val="1"/>
          <w:numId w:val="0"/>
        </w:numPr>
        <w:rPr>
          <w:rFonts w:ascii="Times New Roman" w:eastAsiaTheme="majorEastAsia" w:hAnsi="Times New Roman" w:cs="Times New Roman"/>
          <w:iCs/>
          <w:color w:val="000000" w:themeColor="text1"/>
          <w:sz w:val="24"/>
          <w:szCs w:val="24"/>
        </w:rPr>
      </w:pPr>
    </w:p>
    <w:p w:rsidR="00407A75" w:rsidRDefault="00407A75" w:rsidP="00676DCE"/>
    <w:p w:rsidR="00671A9F" w:rsidRDefault="00671A9F" w:rsidP="00676DCE"/>
    <w:p w:rsidR="00671A9F" w:rsidRDefault="00671A9F" w:rsidP="00676DCE"/>
    <w:p w:rsidR="00671A9F" w:rsidRDefault="00671A9F" w:rsidP="00676DCE"/>
    <w:p w:rsidR="00671A9F" w:rsidRDefault="00671A9F" w:rsidP="00676DCE"/>
    <w:p w:rsidR="00671A9F" w:rsidRDefault="00671A9F" w:rsidP="00676DCE"/>
    <w:p w:rsidR="004A060A" w:rsidRDefault="004A060A" w:rsidP="00676DCE"/>
    <w:p w:rsidR="004A060A" w:rsidRDefault="000B523B" w:rsidP="00676DCE">
      <w:r>
        <w:rPr>
          <w:noProof/>
          <w:lang w:eastAsia="en-US"/>
        </w:rPr>
        <mc:AlternateContent>
          <mc:Choice Requires="wps">
            <w:drawing>
              <wp:anchor distT="0" distB="0" distL="114300" distR="114300" simplePos="0" relativeHeight="251673600" behindDoc="0" locked="0" layoutInCell="1" allowOverlap="1" wp14:anchorId="35858618" wp14:editId="5E761F95">
                <wp:simplePos x="0" y="0"/>
                <wp:positionH relativeFrom="column">
                  <wp:posOffset>1849755</wp:posOffset>
                </wp:positionH>
                <wp:positionV relativeFrom="paragraph">
                  <wp:posOffset>253365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5.65pt;margin-top:19.9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41gIAAOI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" filled="f" stroked="f">
                <v:fill o:detectmouseclick="t"/>
                <v:textbox style="mso-fit-shape-to-text:t">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v:textbox>
              </v:shape>
            </w:pict>
          </mc:Fallback>
        </mc:AlternateContent>
      </w:r>
    </w:p>
    <w:p w:rsidR="004A060A" w:rsidRDefault="004A060A" w:rsidP="00676DCE">
      <w:pPr>
        <w:sectPr w:rsidR="004A060A" w:rsidSect="004A060A">
          <w:type w:val="continuous"/>
          <w:pgSz w:w="12240" w:h="15840"/>
          <w:pgMar w:top="936" w:right="936" w:bottom="936" w:left="936" w:header="720" w:footer="720" w:gutter="0"/>
          <w:cols w:space="720"/>
          <w:docGrid w:linePitch="360"/>
        </w:sectPr>
      </w:pPr>
    </w:p>
    <w:p w:rsidR="000C48D0" w:rsidRDefault="000C48D0" w:rsidP="000B523B"/>
    <w:sectPr w:rsidR="000C48D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03" w:rsidRDefault="00441703" w:rsidP="00407A75">
      <w:pPr>
        <w:spacing w:after="0" w:line="240" w:lineRule="auto"/>
      </w:pPr>
      <w:r>
        <w:separator/>
      </w:r>
    </w:p>
  </w:endnote>
  <w:endnote w:type="continuationSeparator" w:id="0">
    <w:p w:rsidR="00441703" w:rsidRDefault="00441703" w:rsidP="004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03" w:rsidRDefault="00441703" w:rsidP="00407A75">
      <w:pPr>
        <w:spacing w:after="0" w:line="240" w:lineRule="auto"/>
      </w:pPr>
      <w:r>
        <w:separator/>
      </w:r>
    </w:p>
  </w:footnote>
  <w:footnote w:type="continuationSeparator" w:id="0">
    <w:p w:rsidR="00441703" w:rsidRDefault="00441703" w:rsidP="00407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5A"/>
    <w:rsid w:val="000A4E1A"/>
    <w:rsid w:val="000B523B"/>
    <w:rsid w:val="000C48D0"/>
    <w:rsid w:val="001C65EA"/>
    <w:rsid w:val="001D234F"/>
    <w:rsid w:val="001E4509"/>
    <w:rsid w:val="002774FD"/>
    <w:rsid w:val="002E2EDD"/>
    <w:rsid w:val="00407A75"/>
    <w:rsid w:val="00420AB7"/>
    <w:rsid w:val="00441703"/>
    <w:rsid w:val="00495B91"/>
    <w:rsid w:val="004A060A"/>
    <w:rsid w:val="005E599D"/>
    <w:rsid w:val="00671A9F"/>
    <w:rsid w:val="00676DCE"/>
    <w:rsid w:val="006D5BCD"/>
    <w:rsid w:val="007E019F"/>
    <w:rsid w:val="00814688"/>
    <w:rsid w:val="0086355A"/>
    <w:rsid w:val="0095257F"/>
    <w:rsid w:val="00A40060"/>
    <w:rsid w:val="00C51E47"/>
    <w:rsid w:val="00DA0F01"/>
    <w:rsid w:val="00E63172"/>
    <w:rsid w:val="00ED76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and%20Am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2016-06-19T00:00:00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FD5C764-39A7-4A1A-95D4-30006605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Liberty Behind Bars</vt:lpstr>
    </vt:vector>
  </TitlesOfParts>
  <Company>Dale Morey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Behind Bars</dc:title>
  <dc:creator>Dale and Amy</dc:creator>
  <cp:lastModifiedBy>Dale and Amy</cp:lastModifiedBy>
  <cp:revision>2</cp:revision>
  <dcterms:created xsi:type="dcterms:W3CDTF">2016-06-20T00:26:00Z</dcterms:created>
  <dcterms:modified xsi:type="dcterms:W3CDTF">2016-06-20T00:26:00Z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